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872BF5">
        <w:rPr>
          <w:color w:val="1C283D"/>
          <w:sz w:val="40"/>
          <w:szCs w:val="40"/>
        </w:rPr>
        <w:t>15</w:t>
      </w:r>
      <w:r w:rsidR="00F95210">
        <w:rPr>
          <w:color w:val="1C283D"/>
          <w:sz w:val="40"/>
          <w:szCs w:val="40"/>
        </w:rPr>
        <w:t xml:space="preserve"> – </w:t>
      </w:r>
      <w:r w:rsidR="00872BF5">
        <w:rPr>
          <w:color w:val="1C283D"/>
          <w:sz w:val="40"/>
          <w:szCs w:val="40"/>
        </w:rPr>
        <w:t>21</w:t>
      </w:r>
      <w:r w:rsidR="00F95210">
        <w:rPr>
          <w:color w:val="1C283D"/>
          <w:sz w:val="40"/>
          <w:szCs w:val="40"/>
        </w:rPr>
        <w:t xml:space="preserve"> </w:t>
      </w:r>
      <w:r w:rsidR="00126204">
        <w:rPr>
          <w:color w:val="1C283D"/>
          <w:sz w:val="40"/>
          <w:szCs w:val="40"/>
        </w:rPr>
        <w:t>Haziran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862051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872BF5">
        <w:t>15</w:t>
      </w:r>
      <w:r w:rsidR="00515C10">
        <w:t>.</w:t>
      </w:r>
      <w:r w:rsidR="00170158">
        <w:t>0</w:t>
      </w:r>
      <w:r w:rsidR="00126204">
        <w:t>6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872BF5">
        <w:t>21</w:t>
      </w:r>
      <w:r w:rsidR="00F95210">
        <w:t>.0</w:t>
      </w:r>
      <w:r w:rsidR="00126204">
        <w:t>6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6853A3" w:rsidRDefault="0062333B" w:rsidP="006F6D5D">
      <w:pPr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 w:rsidR="00B72D08"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 w:rsidR="00800BA7">
        <w:rPr>
          <w:color w:val="0D0D0D" w:themeColor="text1" w:themeTint="F2"/>
        </w:rPr>
        <w:t>bunlarda</w:t>
      </w:r>
      <w:r w:rsidR="002614C7">
        <w:rPr>
          <w:color w:val="0D0D0D" w:themeColor="text1" w:themeTint="F2"/>
        </w:rPr>
        <w:t xml:space="preserve"> </w:t>
      </w:r>
      <w:r w:rsidR="002614C7" w:rsidRPr="002614C7">
        <w:rPr>
          <w:color w:val="0D0D0D" w:themeColor="text1" w:themeTint="F2"/>
        </w:rPr>
        <w:t>ölçüm hatasına rastlan</w:t>
      </w:r>
      <w:r w:rsidR="00E01027">
        <w:rPr>
          <w:color w:val="0D0D0D" w:themeColor="text1" w:themeTint="F2"/>
        </w:rPr>
        <w:t>ma</w:t>
      </w:r>
      <w:r w:rsidR="00515C10">
        <w:rPr>
          <w:color w:val="0D0D0D" w:themeColor="text1" w:themeTint="F2"/>
        </w:rPr>
        <w:t xml:space="preserve">mıştır. </w:t>
      </w:r>
      <w:r w:rsidR="006F6D5D" w:rsidRPr="006F6D5D">
        <w:rPr>
          <w:color w:val="0D0D0D" w:themeColor="text1" w:themeTint="F2"/>
        </w:rPr>
        <w:t xml:space="preserve">Hesaplanan 24 saatlik değerlerin 7 günlük </w:t>
      </w:r>
      <w:proofErr w:type="gramStart"/>
      <w:r w:rsidR="006F6D5D" w:rsidRPr="006F6D5D">
        <w:rPr>
          <w:color w:val="0D0D0D" w:themeColor="text1" w:themeTint="F2"/>
        </w:rPr>
        <w:t>periyotta</w:t>
      </w:r>
      <w:proofErr w:type="gramEnd"/>
      <w:r w:rsidR="006F6D5D" w:rsidRPr="006F6D5D">
        <w:rPr>
          <w:color w:val="0D0D0D" w:themeColor="text1" w:themeTint="F2"/>
        </w:rPr>
        <w:t xml:space="preserve"> ortalama ve standart sapma değerleri PM</w:t>
      </w:r>
      <w:r w:rsidR="006F6D5D">
        <w:rPr>
          <w:color w:val="0D0D0D" w:themeColor="text1" w:themeTint="F2"/>
          <w:vertAlign w:val="subscript"/>
        </w:rPr>
        <w:t>10</w:t>
      </w:r>
      <w:r w:rsidR="006F6D5D" w:rsidRPr="006F6D5D">
        <w:rPr>
          <w:color w:val="0D0D0D" w:themeColor="text1" w:themeTint="F2"/>
          <w:vertAlign w:val="subscript"/>
        </w:rPr>
        <w:t xml:space="preserve"> </w:t>
      </w:r>
      <w:r w:rsidR="006F6D5D" w:rsidRPr="006F6D5D">
        <w:rPr>
          <w:color w:val="0D0D0D" w:themeColor="text1" w:themeTint="F2"/>
        </w:rPr>
        <w:t>için 2</w:t>
      </w:r>
      <w:r w:rsidR="00893DA3">
        <w:rPr>
          <w:color w:val="0D0D0D" w:themeColor="text1" w:themeTint="F2"/>
        </w:rPr>
        <w:t>8</w:t>
      </w:r>
      <w:r w:rsidR="006F6D5D" w:rsidRPr="006F6D5D">
        <w:rPr>
          <w:color w:val="0D0D0D" w:themeColor="text1" w:themeTint="F2"/>
        </w:rPr>
        <w:t>,</w:t>
      </w:r>
      <w:r w:rsidR="006F6D5D">
        <w:rPr>
          <w:color w:val="0D0D0D" w:themeColor="text1" w:themeTint="F2"/>
        </w:rPr>
        <w:t>4</w:t>
      </w:r>
      <w:r w:rsidR="00893DA3">
        <w:rPr>
          <w:color w:val="0D0D0D" w:themeColor="text1" w:themeTint="F2"/>
        </w:rPr>
        <w:t>9</w:t>
      </w:r>
      <w:r w:rsidR="006F6D5D" w:rsidRPr="006F6D5D">
        <w:rPr>
          <w:color w:val="0D0D0D" w:themeColor="text1" w:themeTint="F2"/>
        </w:rPr>
        <w:t>±</w:t>
      </w:r>
      <w:r w:rsidR="00893DA3">
        <w:rPr>
          <w:color w:val="0D0D0D" w:themeColor="text1" w:themeTint="F2"/>
        </w:rPr>
        <w:t>5,91</w:t>
      </w:r>
      <w:r w:rsidR="006F6D5D" w:rsidRPr="006F6D5D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olarak hesap edilmişken en küçük 24 saatlik değerin </w:t>
      </w:r>
      <w:r w:rsidR="00893DA3">
        <w:rPr>
          <w:color w:val="0D0D0D" w:themeColor="text1" w:themeTint="F2"/>
        </w:rPr>
        <w:t>20,23</w:t>
      </w:r>
      <w:r w:rsidR="006F6D5D" w:rsidRPr="006F6D5D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ve en büyük 24 saatlik değerin </w:t>
      </w:r>
      <w:r w:rsidR="00893DA3">
        <w:rPr>
          <w:color w:val="0D0D0D" w:themeColor="text1" w:themeTint="F2"/>
        </w:rPr>
        <w:t>37,54</w:t>
      </w:r>
      <w:r w:rsidR="006F6D5D" w:rsidRPr="006F6D5D">
        <w:rPr>
          <w:color w:val="0D0D0D" w:themeColor="text1" w:themeTint="F2"/>
        </w:rPr>
        <w:t xml:space="preserve"> </w:t>
      </w:r>
      <w:proofErr w:type="spellStart"/>
      <w:r w:rsidR="006F6D5D" w:rsidRPr="006F6D5D">
        <w:rPr>
          <w:color w:val="0D0D0D" w:themeColor="text1" w:themeTint="F2"/>
        </w:rPr>
        <w:t>μg</w:t>
      </w:r>
      <w:proofErr w:type="spellEnd"/>
      <w:r w:rsidR="006F6D5D" w:rsidRPr="006F6D5D">
        <w:rPr>
          <w:color w:val="0D0D0D" w:themeColor="text1" w:themeTint="F2"/>
        </w:rPr>
        <w:t>/m</w:t>
      </w:r>
      <w:r w:rsidR="006F6D5D" w:rsidRPr="006F6D5D">
        <w:rPr>
          <w:color w:val="0D0D0D" w:themeColor="text1" w:themeTint="F2"/>
          <w:vertAlign w:val="superscript"/>
        </w:rPr>
        <w:t>3</w:t>
      </w:r>
      <w:r w:rsidR="006F6D5D" w:rsidRPr="006F6D5D">
        <w:rPr>
          <w:color w:val="0D0D0D" w:themeColor="text1" w:themeTint="F2"/>
        </w:rPr>
        <w:t xml:space="preserve"> olduğu tespit edilmiştir. PM</w:t>
      </w:r>
      <w:r w:rsidR="006F6D5D">
        <w:rPr>
          <w:color w:val="0D0D0D" w:themeColor="text1" w:themeTint="F2"/>
          <w:vertAlign w:val="subscript"/>
        </w:rPr>
        <w:t>10</w:t>
      </w:r>
      <w:r w:rsidR="006F6D5D" w:rsidRPr="006F6D5D">
        <w:rPr>
          <w:color w:val="0D0D0D" w:themeColor="text1" w:themeTint="F2"/>
        </w:rPr>
        <w:t xml:space="preserve"> için elde edilen tüm ortalama değerler </w:t>
      </w:r>
      <w:r w:rsidRPr="00F77521">
        <w:rPr>
          <w:color w:val="0D0D0D" w:themeColor="text1" w:themeTint="F2"/>
        </w:rPr>
        <w:t>Tablo 1’de özetlenmiştir.</w:t>
      </w:r>
    </w:p>
    <w:p w:rsidR="00DB62DF" w:rsidRDefault="00DB62DF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F95210" w:rsidRPr="00F77521" w:rsidTr="00D413FE">
        <w:tc>
          <w:tcPr>
            <w:tcW w:w="1696" w:type="dxa"/>
          </w:tcPr>
          <w:p w:rsidR="00F95210" w:rsidRPr="00F77521" w:rsidRDefault="00F95210" w:rsidP="00F95210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F95210" w:rsidRDefault="00872BF5" w:rsidP="00126204">
            <w:r>
              <w:rPr>
                <w:color w:val="0D0D0D" w:themeColor="text1" w:themeTint="F2"/>
                <w:sz w:val="18"/>
                <w:szCs w:val="18"/>
              </w:rPr>
              <w:t>15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F95210" w:rsidRDefault="00872BF5" w:rsidP="00126204">
            <w:r>
              <w:rPr>
                <w:color w:val="0D0D0D" w:themeColor="text1" w:themeTint="F2"/>
                <w:sz w:val="18"/>
                <w:szCs w:val="18"/>
              </w:rPr>
              <w:t>16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F95210" w:rsidRPr="00D46A98" w:rsidRDefault="00872BF5" w:rsidP="0012620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872BF5" w:rsidP="00126204">
            <w:r>
              <w:rPr>
                <w:color w:val="0D0D0D" w:themeColor="text1" w:themeTint="F2"/>
                <w:sz w:val="18"/>
                <w:szCs w:val="18"/>
              </w:rPr>
              <w:t>18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872BF5" w:rsidP="00126204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872BF5" w:rsidP="00126204">
            <w:r>
              <w:rPr>
                <w:color w:val="0D0D0D" w:themeColor="text1" w:themeTint="F2"/>
                <w:sz w:val="18"/>
                <w:szCs w:val="18"/>
              </w:rPr>
              <w:t>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.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F95210" w:rsidRDefault="00872BF5" w:rsidP="00126204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 w:rsidR="00126204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F52E8C" w:rsidTr="00D413FE">
        <w:tc>
          <w:tcPr>
            <w:tcW w:w="1696" w:type="dxa"/>
          </w:tcPr>
          <w:p w:rsidR="00F52E8C" w:rsidRPr="005B4DD4" w:rsidRDefault="00F52E8C" w:rsidP="00D413FE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F52E8C" w:rsidRPr="00786785" w:rsidRDefault="00893DA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26,26</w:t>
            </w:r>
          </w:p>
        </w:tc>
        <w:tc>
          <w:tcPr>
            <w:tcW w:w="1069" w:type="dxa"/>
          </w:tcPr>
          <w:p w:rsidR="008D6EED" w:rsidRPr="00786785" w:rsidRDefault="00893DA3" w:rsidP="008A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</w:t>
            </w:r>
          </w:p>
        </w:tc>
        <w:tc>
          <w:tcPr>
            <w:tcW w:w="1068" w:type="dxa"/>
          </w:tcPr>
          <w:p w:rsidR="00F52E8C" w:rsidRPr="00786785" w:rsidRDefault="00893DA3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37,54</w:t>
            </w:r>
          </w:p>
        </w:tc>
        <w:tc>
          <w:tcPr>
            <w:tcW w:w="1068" w:type="dxa"/>
          </w:tcPr>
          <w:p w:rsidR="00F52E8C" w:rsidRPr="00786785" w:rsidRDefault="00893DA3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23,32</w:t>
            </w:r>
          </w:p>
        </w:tc>
        <w:tc>
          <w:tcPr>
            <w:tcW w:w="1068" w:type="dxa"/>
          </w:tcPr>
          <w:p w:rsidR="00F52E8C" w:rsidRPr="00786785" w:rsidRDefault="00893DA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29,73</w:t>
            </w:r>
          </w:p>
        </w:tc>
        <w:tc>
          <w:tcPr>
            <w:tcW w:w="1068" w:type="dxa"/>
          </w:tcPr>
          <w:p w:rsidR="00F52E8C" w:rsidRPr="00786785" w:rsidRDefault="00893DA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20,23</w:t>
            </w:r>
          </w:p>
        </w:tc>
        <w:tc>
          <w:tcPr>
            <w:tcW w:w="1073" w:type="dxa"/>
          </w:tcPr>
          <w:p w:rsidR="00F52E8C" w:rsidRPr="00786785" w:rsidRDefault="00893DA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28,75</w:t>
            </w:r>
          </w:p>
        </w:tc>
      </w:tr>
    </w:tbl>
    <w:p w:rsidR="006037E8" w:rsidRPr="00F77521" w:rsidRDefault="006037E8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62333B" w:rsidRPr="00184443" w:rsidRDefault="00673E29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="0062333B"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62333B" w:rsidRPr="00066A60" w:rsidRDefault="00184443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="0062333B"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="0062333B"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62333B" w:rsidRPr="00066A60" w:rsidRDefault="0062333B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987C53" w:rsidRPr="00987C53" w:rsidRDefault="00987C53" w:rsidP="00987C53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</w:t>
      </w:r>
      <w:r w:rsidR="00E0102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Japonya</w:t>
      </w:r>
      <w:r w:rsidR="00E01027">
        <w:rPr>
          <w:color w:val="0D0D0D" w:themeColor="text1" w:themeTint="F2"/>
        </w:rPr>
        <w:t xml:space="preserve">, </w:t>
      </w:r>
      <w:r w:rsidR="00E01027" w:rsidRPr="00987C53">
        <w:rPr>
          <w:color w:val="0D0D0D" w:themeColor="text1" w:themeTint="F2"/>
        </w:rPr>
        <w:t>Ülkemiz, AB ve DSÖ</w:t>
      </w:r>
      <w:r>
        <w:rPr>
          <w:color w:val="0D0D0D" w:themeColor="text1" w:themeTint="F2"/>
        </w:rPr>
        <w:t xml:space="preserve"> </w:t>
      </w:r>
      <w:r w:rsidRPr="00987C53">
        <w:rPr>
          <w:color w:val="0D0D0D" w:themeColor="text1" w:themeTint="F2"/>
        </w:rPr>
        <w:t>tarafından önerilen sınır değer</w:t>
      </w:r>
      <w:r>
        <w:rPr>
          <w:color w:val="0D0D0D" w:themeColor="text1" w:themeTint="F2"/>
        </w:rPr>
        <w:t>ler</w:t>
      </w:r>
      <w:r w:rsidRPr="00987C53">
        <w:rPr>
          <w:color w:val="0D0D0D" w:themeColor="text1" w:themeTint="F2"/>
        </w:rPr>
        <w:t>in aşılmadığı tespit edilmiştir.</w:t>
      </w:r>
    </w:p>
    <w:p w:rsidR="00FE407D" w:rsidRDefault="00FE407D" w:rsidP="00FE407D">
      <w:pPr>
        <w:jc w:val="both"/>
      </w:pPr>
    </w:p>
    <w:p w:rsidR="00066A60" w:rsidRDefault="00066A60" w:rsidP="00FE407D">
      <w:pPr>
        <w:jc w:val="both"/>
      </w:pPr>
    </w:p>
    <w:p w:rsidR="00EE7B30" w:rsidRDefault="00EE7B30" w:rsidP="00FE407D">
      <w:pPr>
        <w:jc w:val="both"/>
      </w:pPr>
    </w:p>
    <w:p w:rsidR="00066A60" w:rsidRDefault="00066A60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t>PM</w:t>
      </w:r>
      <w:r>
        <w:rPr>
          <w:color w:val="C00000"/>
          <w:vertAlign w:val="subscript"/>
        </w:rPr>
        <w:t>2,5</w:t>
      </w:r>
    </w:p>
    <w:p w:rsidR="00066A60" w:rsidRDefault="005C16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Cihazdaki problemden dolayı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verileri değerlendirilememiştir.</w:t>
      </w: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CA7236" w:rsidRPr="00743A9D">
        <w:t xml:space="preserve">24 saatlik verilerin ortalamasının bulunması hesaplamalarında toplam </w:t>
      </w:r>
      <w:r w:rsidR="00BF2240" w:rsidRPr="00743A9D">
        <w:t>168</w:t>
      </w:r>
      <w:r w:rsidR="00CA7236" w:rsidRPr="00743A9D">
        <w:t xml:space="preserve"> adet s</w:t>
      </w:r>
      <w:r w:rsidR="004C74E0" w:rsidRPr="00743A9D">
        <w:t>aatlik veri</w:t>
      </w:r>
      <w:r w:rsidR="00CD2F4F" w:rsidRPr="00743A9D">
        <w:t xml:space="preserve"> dikkate alınmış</w:t>
      </w:r>
      <w:r w:rsidR="003F45DD" w:rsidRPr="00743A9D">
        <w:t xml:space="preserve"> </w:t>
      </w:r>
      <w:r w:rsidR="00731100" w:rsidRPr="00731100">
        <w:t>olup</w:t>
      </w:r>
      <w:r w:rsidR="008844A7">
        <w:t xml:space="preserve"> </w:t>
      </w:r>
      <w:r w:rsidR="00593A44">
        <w:rPr>
          <w:color w:val="0D0D0D" w:themeColor="text1" w:themeTint="F2"/>
        </w:rPr>
        <w:t>bunlarda</w:t>
      </w:r>
      <w:r w:rsidR="007566B4" w:rsidRPr="007566B4">
        <w:rPr>
          <w:color w:val="0D0D0D" w:themeColor="text1" w:themeTint="F2"/>
        </w:rPr>
        <w:t xml:space="preserve"> ölçüm hatasına rastlan</w:t>
      </w:r>
      <w:r w:rsidR="00593A44">
        <w:rPr>
          <w:color w:val="0D0D0D" w:themeColor="text1" w:themeTint="F2"/>
        </w:rPr>
        <w:t>ma</w:t>
      </w:r>
      <w:r w:rsidR="007566B4" w:rsidRPr="007566B4">
        <w:rPr>
          <w:color w:val="0D0D0D" w:themeColor="text1" w:themeTint="F2"/>
        </w:rPr>
        <w:t>mıştır</w:t>
      </w:r>
      <w:r w:rsidR="009C137C">
        <w:t xml:space="preserve">. 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893DA3">
        <w:t>8,06</w:t>
      </w:r>
      <w:r w:rsidR="00F21F22" w:rsidRPr="00743A9D">
        <w:t>±</w:t>
      </w:r>
      <w:r w:rsidR="00593A44">
        <w:t>5,</w:t>
      </w:r>
      <w:r w:rsidR="00893DA3">
        <w:t>90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593A44">
        <w:t>3</w:t>
      </w:r>
      <w:r w:rsidR="00446124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893DA3">
        <w:t>45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D24CA9">
        <w:t>4,75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D24CA9">
        <w:t>12,50</w:t>
      </w:r>
      <w:r w:rsidR="002E63A5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D24CA9">
        <w:t>8,06</w:t>
      </w:r>
      <w:r w:rsidR="00076D82" w:rsidRPr="00743A9D">
        <w:t>±</w:t>
      </w:r>
      <w:r w:rsidR="00593A44">
        <w:t>2,</w:t>
      </w:r>
      <w:r w:rsidR="00D24CA9">
        <w:t>88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 xml:space="preserve">değerler Tablo </w:t>
      </w:r>
      <w:r w:rsidR="00593A44">
        <w:t>3</w:t>
      </w:r>
      <w:r w:rsidR="00B0051D" w:rsidRPr="00743A9D">
        <w:t>’</w:t>
      </w:r>
      <w:r w:rsidR="008832D2" w:rsidRPr="00743A9D">
        <w:t>t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02ECE" w:rsidRPr="00C0016B" w:rsidRDefault="00B0051D" w:rsidP="00502ECE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593A44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06214" w:rsidRPr="00F77521" w:rsidTr="006037E8">
        <w:tc>
          <w:tcPr>
            <w:tcW w:w="1696" w:type="dxa"/>
          </w:tcPr>
          <w:p w:rsidR="00306214" w:rsidRPr="00F77521" w:rsidRDefault="00306214" w:rsidP="00306214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15.06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16.06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06214" w:rsidRPr="00D46A98" w:rsidRDefault="00306214" w:rsidP="0030621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18.06.2020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20.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6,21</w:t>
            </w:r>
          </w:p>
        </w:tc>
        <w:tc>
          <w:tcPr>
            <w:tcW w:w="1069" w:type="dxa"/>
          </w:tcPr>
          <w:p w:rsidR="00502ECE" w:rsidRPr="00C0016B" w:rsidRDefault="00D24CA9" w:rsidP="0075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068" w:type="dxa"/>
          </w:tcPr>
          <w:p w:rsidR="00502ECE" w:rsidRPr="00C0016B" w:rsidRDefault="00D24CA9" w:rsidP="0059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10,79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1073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</w:tbl>
    <w:p w:rsidR="00B0051D" w:rsidRDefault="00B0051D" w:rsidP="00502ECE">
      <w:pPr>
        <w:pStyle w:val="altbaslk"/>
        <w:spacing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593A44">
        <w:rPr>
          <w:color w:val="0D0D0D" w:themeColor="text1" w:themeTint="F2"/>
        </w:rPr>
        <w:t>4</w:t>
      </w:r>
      <w:r w:rsidR="008832D2">
        <w:rPr>
          <w:color w:val="0D0D0D" w:themeColor="text1" w:themeTint="F2"/>
        </w:rPr>
        <w:t>’d</w:t>
      </w:r>
      <w:r w:rsidR="00593A44">
        <w:rPr>
          <w:color w:val="0D0D0D" w:themeColor="text1" w:themeTint="F2"/>
        </w:rPr>
        <w:t>e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593A44">
        <w:rPr>
          <w:color w:val="0D0D0D" w:themeColor="text1" w:themeTint="F2"/>
        </w:rPr>
        <w:t>4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</w:t>
      </w:r>
      <w:r w:rsidR="00593A44">
        <w:t>,</w:t>
      </w:r>
      <w:r w:rsidR="000A3D6C" w:rsidRPr="0096499B">
        <w:t xml:space="preserve"> Japonya</w:t>
      </w:r>
      <w:r w:rsidR="000A3D6C">
        <w:t xml:space="preserve"> </w:t>
      </w:r>
      <w:r w:rsidR="00593A44">
        <w:t xml:space="preserve">ve DSÖ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93A44" w:rsidRDefault="00593A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060827" w:rsidP="00B87121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24 saatlik verilerin ortalamasının bulunması hesaplamalarında toplam 168 adet saatlik veri d</w:t>
      </w:r>
      <w:r w:rsidR="004A3688">
        <w:rPr>
          <w:color w:val="0D0D0D" w:themeColor="text1" w:themeTint="F2"/>
        </w:rPr>
        <w:t>ikkate</w:t>
      </w:r>
      <w:r w:rsidR="001D732E">
        <w:rPr>
          <w:color w:val="0D0D0D" w:themeColor="text1" w:themeTint="F2"/>
        </w:rPr>
        <w:t xml:space="preserve"> alınmış</w:t>
      </w:r>
      <w:r w:rsidR="005F1073">
        <w:rPr>
          <w:color w:val="0D0D0D" w:themeColor="text1" w:themeTint="F2"/>
        </w:rPr>
        <w:t xml:space="preserve"> olup</w:t>
      </w:r>
      <w:r w:rsidR="0036493D">
        <w:rPr>
          <w:color w:val="0D0D0D" w:themeColor="text1" w:themeTint="F2"/>
        </w:rPr>
        <w:t xml:space="preserve"> </w:t>
      </w:r>
      <w:r w:rsidR="00365A71" w:rsidRPr="00365A71">
        <w:rPr>
          <w:color w:val="0D0D0D" w:themeColor="text1" w:themeTint="F2"/>
        </w:rPr>
        <w:t>bunlarda ölçüm hatasına rastlan</w:t>
      </w:r>
      <w:r w:rsidR="002437F4">
        <w:rPr>
          <w:color w:val="0D0D0D" w:themeColor="text1" w:themeTint="F2"/>
        </w:rPr>
        <w:t>ma</w:t>
      </w:r>
      <w:r w:rsidR="00365A71" w:rsidRPr="00365A71">
        <w:rPr>
          <w:color w:val="0D0D0D" w:themeColor="text1" w:themeTint="F2"/>
        </w:rPr>
        <w:t>mıştır</w:t>
      </w:r>
      <w:r w:rsidR="009C137C">
        <w:t xml:space="preserve">.  </w:t>
      </w:r>
      <w:r w:rsidR="009C137C" w:rsidRPr="00F71418">
        <w:rPr>
          <w:color w:val="0D0D0D" w:themeColor="text1" w:themeTint="F2"/>
        </w:rPr>
        <w:t xml:space="preserve">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D24CA9">
        <w:t>3,04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D24CA9">
        <w:t>7,96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2437F4">
        <w:t>4</w:t>
      </w:r>
      <w:r w:rsidR="00365A71">
        <w:t>,</w:t>
      </w:r>
      <w:r w:rsidR="00D24CA9">
        <w:t>45</w:t>
      </w:r>
      <w:r w:rsidR="006E2C8A" w:rsidRPr="00E528EB">
        <w:t>±</w:t>
      </w:r>
      <w:r w:rsidR="003E43DA">
        <w:t>1,</w:t>
      </w:r>
      <w:r w:rsidR="00D24CA9">
        <w:t>64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</w:t>
      </w:r>
      <w:r w:rsidR="002437F4">
        <w:t>5</w:t>
      </w:r>
      <w:r w:rsidR="006E2C8A" w:rsidRPr="00E528EB">
        <w:t>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2437F4">
        <w:t>5</w:t>
      </w:r>
      <w:r w:rsidRPr="00E528EB">
        <w:t xml:space="preserve">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06214" w:rsidRPr="00F77521" w:rsidTr="006037E8">
        <w:tc>
          <w:tcPr>
            <w:tcW w:w="1696" w:type="dxa"/>
          </w:tcPr>
          <w:p w:rsidR="00306214" w:rsidRPr="00F77521" w:rsidRDefault="00306214" w:rsidP="00306214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15.06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16.06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06214" w:rsidRPr="00D46A98" w:rsidRDefault="00306214" w:rsidP="0030621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18.06.2020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20.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1069" w:type="dxa"/>
          </w:tcPr>
          <w:p w:rsidR="00502ECE" w:rsidRPr="00C0016B" w:rsidRDefault="00D24CA9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7,96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1073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51200C" w:rsidRPr="00731100">
        <w:t>olup</w:t>
      </w:r>
      <w:r w:rsidR="0051200C">
        <w:t xml:space="preserve"> </w:t>
      </w:r>
      <w:r w:rsidR="00365A71" w:rsidRPr="00365A71">
        <w:rPr>
          <w:color w:val="0D0D0D" w:themeColor="text1" w:themeTint="F2"/>
        </w:rPr>
        <w:t>bunlarda ölçüm hatasına rastlan</w:t>
      </w:r>
      <w:r w:rsidR="002437F4">
        <w:rPr>
          <w:color w:val="0D0D0D" w:themeColor="text1" w:themeTint="F2"/>
        </w:rPr>
        <w:t>ma</w:t>
      </w:r>
      <w:r w:rsidR="00365A71" w:rsidRPr="00365A71">
        <w:rPr>
          <w:color w:val="0D0D0D" w:themeColor="text1" w:themeTint="F2"/>
        </w:rPr>
        <w:t>mıştır</w:t>
      </w:r>
      <w:r w:rsidR="00520432" w:rsidRPr="00520432">
        <w:rPr>
          <w:color w:val="0D0D0D" w:themeColor="text1" w:themeTint="F2"/>
        </w:rPr>
        <w:t xml:space="preserve">. 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D24CA9">
        <w:t>3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2437F4">
        <w:t>53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2437F4">
        <w:t>1</w:t>
      </w:r>
      <w:r w:rsidR="00D24CA9">
        <w:t>8</w:t>
      </w:r>
      <w:r w:rsidR="002437F4">
        <w:t>,</w:t>
      </w:r>
      <w:r w:rsidR="00D24CA9">
        <w:t>4</w:t>
      </w:r>
      <w:r w:rsidR="003961FE" w:rsidRPr="00E528EB">
        <w:t>±</w:t>
      </w:r>
      <w:r w:rsidR="002437F4">
        <w:t>11,</w:t>
      </w:r>
      <w:r w:rsidR="00D24CA9">
        <w:t>2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</w:t>
      </w:r>
      <w:r w:rsidR="002437F4">
        <w:t>6</w:t>
      </w:r>
      <w:r w:rsidR="003938C2" w:rsidRPr="00E528EB">
        <w:t>’d</w:t>
      </w:r>
      <w:r w:rsidR="002437F4">
        <w:t>a</w:t>
      </w:r>
      <w:r w:rsidR="003938C2" w:rsidRPr="00E528EB">
        <w:t xml:space="preserve">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2437F4">
        <w:t>6</w:t>
      </w:r>
      <w:r w:rsidRPr="00E528EB">
        <w:t xml:space="preserve">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06214" w:rsidRPr="00F77521" w:rsidTr="006037E8">
        <w:tc>
          <w:tcPr>
            <w:tcW w:w="1696" w:type="dxa"/>
          </w:tcPr>
          <w:p w:rsidR="00306214" w:rsidRPr="00F77521" w:rsidRDefault="00306214" w:rsidP="00306214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15.06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16.06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06214" w:rsidRPr="00D46A98" w:rsidRDefault="00306214" w:rsidP="0030621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18.06.2020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20.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15,96</w:t>
            </w:r>
          </w:p>
        </w:tc>
        <w:tc>
          <w:tcPr>
            <w:tcW w:w="1069" w:type="dxa"/>
          </w:tcPr>
          <w:p w:rsidR="00502ECE" w:rsidRPr="00C0016B" w:rsidRDefault="00D24CA9" w:rsidP="00D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21,54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17,46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23,21</w:t>
            </w:r>
          </w:p>
        </w:tc>
        <w:tc>
          <w:tcPr>
            <w:tcW w:w="1068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13,54</w:t>
            </w:r>
          </w:p>
        </w:tc>
        <w:tc>
          <w:tcPr>
            <w:tcW w:w="1073" w:type="dxa"/>
          </w:tcPr>
          <w:p w:rsidR="00502ECE" w:rsidRPr="00C0016B" w:rsidRDefault="00D24CA9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20,67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</w:t>
      </w:r>
      <w:r w:rsidR="002437F4">
        <w:rPr>
          <w:color w:val="0D0D0D" w:themeColor="text1" w:themeTint="F2"/>
        </w:rPr>
        <w:t>7</w:t>
      </w:r>
      <w:r w:rsidR="003938C2">
        <w:rPr>
          <w:color w:val="0D0D0D" w:themeColor="text1" w:themeTint="F2"/>
        </w:rPr>
        <w:t>’d</w:t>
      </w:r>
      <w:r w:rsidR="002437F4">
        <w:rPr>
          <w:color w:val="0D0D0D" w:themeColor="text1" w:themeTint="F2"/>
        </w:rPr>
        <w:t>e</w:t>
      </w:r>
      <w:r w:rsidR="003938C2">
        <w:rPr>
          <w:color w:val="0D0D0D" w:themeColor="text1" w:themeTint="F2"/>
        </w:rPr>
        <w:t xml:space="preserve">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2437F4">
        <w:rPr>
          <w:color w:val="0D0D0D" w:themeColor="text1" w:themeTint="F2"/>
        </w:rPr>
        <w:t>7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6C68A0" w:rsidRDefault="006C68A0" w:rsidP="006E2C8A">
      <w:pPr>
        <w:pStyle w:val="altbaslk"/>
        <w:spacing w:before="0" w:beforeAutospacing="0" w:after="0" w:afterAutospacing="0" w:line="240" w:lineRule="atLeast"/>
        <w:jc w:val="both"/>
      </w:pPr>
    </w:p>
    <w:p w:rsidR="007E4A5C" w:rsidRDefault="007E4A5C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0A5C68" w:rsidRPr="00B87121">
        <w:t xml:space="preserve">olup </w:t>
      </w:r>
      <w:r w:rsidR="00365A71" w:rsidRPr="00365A71">
        <w:rPr>
          <w:color w:val="0D0D0D" w:themeColor="text1" w:themeTint="F2"/>
        </w:rPr>
        <w:t>bunlarda ölçüm hatasına rastlan</w:t>
      </w:r>
      <w:r w:rsidR="002437F4">
        <w:rPr>
          <w:color w:val="0D0D0D" w:themeColor="text1" w:themeTint="F2"/>
        </w:rPr>
        <w:t>ma</w:t>
      </w:r>
      <w:r w:rsidR="00365A71" w:rsidRPr="00365A71">
        <w:rPr>
          <w:color w:val="0D0D0D" w:themeColor="text1" w:themeTint="F2"/>
        </w:rPr>
        <w:t>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D24CA9">
        <w:t>793,13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53061A">
        <w:t>1026,50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53061A">
        <w:t>888,96</w:t>
      </w:r>
      <w:r w:rsidR="00B006E8" w:rsidRPr="0026591D">
        <w:t>±</w:t>
      </w:r>
      <w:r w:rsidR="0053061A">
        <w:t xml:space="preserve">62,87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 xml:space="preserve">değerler Tablo </w:t>
      </w:r>
      <w:r w:rsidR="002437F4">
        <w:t>8</w:t>
      </w:r>
      <w:r w:rsidR="00011E70" w:rsidRPr="0026591D">
        <w:t>’d</w:t>
      </w:r>
      <w:r w:rsidR="002437F4">
        <w:t>e</w:t>
      </w:r>
      <w:r w:rsidR="00011E70" w:rsidRPr="0026591D">
        <w:t xml:space="preserve">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011E70" w:rsidP="00502ECE">
      <w:pPr>
        <w:jc w:val="both"/>
        <w:rPr>
          <w:color w:val="0D0D0D" w:themeColor="text1" w:themeTint="F2"/>
        </w:rPr>
      </w:pPr>
      <w:r w:rsidRPr="0026591D">
        <w:t xml:space="preserve">Tablo </w:t>
      </w:r>
      <w:r w:rsidR="002437F4">
        <w:t>8</w:t>
      </w:r>
      <w:r w:rsidRPr="0026591D">
        <w:t xml:space="preserve">. </w:t>
      </w:r>
      <w:r w:rsidR="00D643DA" w:rsidRPr="0026591D">
        <w:t xml:space="preserve">Günlük </w:t>
      </w:r>
      <w:r w:rsidRPr="0026591D">
        <w:t>CO Değerleri (µg/m</w:t>
      </w:r>
      <w:r w:rsidRPr="0026591D">
        <w:rPr>
          <w:vertAlign w:val="superscript"/>
        </w:rPr>
        <w:t>3</w:t>
      </w:r>
      <w:r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06214" w:rsidRPr="00F77521" w:rsidTr="006037E8">
        <w:tc>
          <w:tcPr>
            <w:tcW w:w="1696" w:type="dxa"/>
          </w:tcPr>
          <w:p w:rsidR="00306214" w:rsidRPr="00F77521" w:rsidRDefault="00306214" w:rsidP="00306214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15.06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16.06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06214" w:rsidRPr="00D46A98" w:rsidRDefault="00306214" w:rsidP="0030621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18.06.2020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20.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53061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874,04</w:t>
            </w:r>
          </w:p>
        </w:tc>
        <w:tc>
          <w:tcPr>
            <w:tcW w:w="1069" w:type="dxa"/>
          </w:tcPr>
          <w:p w:rsidR="00502ECE" w:rsidRPr="00C0016B" w:rsidRDefault="0053061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901,63</w:t>
            </w:r>
          </w:p>
        </w:tc>
        <w:tc>
          <w:tcPr>
            <w:tcW w:w="1068" w:type="dxa"/>
          </w:tcPr>
          <w:p w:rsidR="00502ECE" w:rsidRPr="00C0016B" w:rsidRDefault="0053061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852,96</w:t>
            </w:r>
          </w:p>
        </w:tc>
        <w:tc>
          <w:tcPr>
            <w:tcW w:w="1068" w:type="dxa"/>
          </w:tcPr>
          <w:p w:rsidR="00502ECE" w:rsidRPr="00C0016B" w:rsidRDefault="0053061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881,38</w:t>
            </w:r>
          </w:p>
        </w:tc>
        <w:tc>
          <w:tcPr>
            <w:tcW w:w="1068" w:type="dxa"/>
          </w:tcPr>
          <w:p w:rsidR="00502ECE" w:rsidRPr="00C0016B" w:rsidRDefault="0053061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956,29</w:t>
            </w:r>
          </w:p>
        </w:tc>
        <w:tc>
          <w:tcPr>
            <w:tcW w:w="1068" w:type="dxa"/>
          </w:tcPr>
          <w:p w:rsidR="00502ECE" w:rsidRPr="00C0016B" w:rsidRDefault="0053061A" w:rsidP="00A245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857,29</w:t>
            </w:r>
          </w:p>
        </w:tc>
        <w:tc>
          <w:tcPr>
            <w:tcW w:w="1073" w:type="dxa"/>
          </w:tcPr>
          <w:p w:rsidR="00502ECE" w:rsidRPr="00C0016B" w:rsidRDefault="0053061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899,13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 xml:space="preserve">önünde bulundurulduğundan kısa vadeli sınır değerler dikkate alınmıştır. CO için mevcut Yönetmeliklerdeki sınır değerler Tablo </w:t>
      </w:r>
      <w:r w:rsidR="002437F4">
        <w:t>9</w:t>
      </w:r>
      <w:r w:rsidRPr="0026591D">
        <w:t>’d</w:t>
      </w:r>
      <w:r w:rsidR="002437F4">
        <w:t>a</w:t>
      </w:r>
      <w:r w:rsidRPr="0026591D">
        <w:t xml:space="preserve">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011E70" w:rsidP="00011E70">
      <w:pPr>
        <w:pStyle w:val="altbaslk"/>
        <w:spacing w:before="0" w:beforeAutospacing="0" w:after="0" w:afterAutospacing="0" w:line="240" w:lineRule="atLeast"/>
        <w:jc w:val="both"/>
      </w:pPr>
      <w:r w:rsidRPr="0026591D">
        <w:t xml:space="preserve">Tablo </w:t>
      </w:r>
      <w:r w:rsidR="002437F4">
        <w:t>9</w:t>
      </w:r>
      <w:r w:rsidRPr="0026591D">
        <w:t>. CO için Verilen Yönetmelik Değerleri (µg/m</w:t>
      </w:r>
      <w:r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CB0BEC" w:rsidRPr="00B87121">
        <w:t xml:space="preserve">olup </w:t>
      </w:r>
      <w:r w:rsidR="00A2454C" w:rsidRPr="00A2454C">
        <w:rPr>
          <w:color w:val="0D0D0D" w:themeColor="text1" w:themeTint="F2"/>
        </w:rPr>
        <w:t>bunlarda ölçüm hatasına rastlan</w:t>
      </w:r>
      <w:r w:rsidR="009E6EE0">
        <w:rPr>
          <w:color w:val="0D0D0D" w:themeColor="text1" w:themeTint="F2"/>
        </w:rPr>
        <w:t>ma</w:t>
      </w:r>
      <w:r w:rsidR="00A2454C" w:rsidRPr="00A2454C">
        <w:rPr>
          <w:color w:val="0D0D0D" w:themeColor="text1" w:themeTint="F2"/>
        </w:rPr>
        <w:t>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53061A">
        <w:t>20,01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53061A">
        <w:t>128,31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53061A">
        <w:t>78,59</w:t>
      </w:r>
      <w:r w:rsidR="00A019A7" w:rsidRPr="00A019A7">
        <w:t>±</w:t>
      </w:r>
      <w:r w:rsidR="0053061A">
        <w:t>33,65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</w:t>
      </w:r>
      <w:r w:rsidR="002437F4">
        <w:t>0</w:t>
      </w:r>
      <w:r w:rsidR="00A019A7" w:rsidRPr="00A019A7">
        <w:t>’d</w:t>
      </w:r>
      <w:r w:rsidR="002437F4">
        <w:t>a</w:t>
      </w:r>
      <w:r w:rsidR="00A019A7" w:rsidRPr="00A019A7">
        <w:t xml:space="preserve">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</w:t>
      </w:r>
      <w:r w:rsidR="002437F4">
        <w:t>0</w:t>
      </w:r>
      <w:r w:rsidRPr="00732ADF">
        <w:t>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306214" w:rsidRPr="00F77521" w:rsidTr="006037E8">
        <w:tc>
          <w:tcPr>
            <w:tcW w:w="1696" w:type="dxa"/>
          </w:tcPr>
          <w:p w:rsidR="00306214" w:rsidRPr="00F77521" w:rsidRDefault="00306214" w:rsidP="00306214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15.06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16.06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306214" w:rsidRPr="00D46A98" w:rsidRDefault="00306214" w:rsidP="0030621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17.06.2020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18.06.2020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19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20.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306214" w:rsidRDefault="00306214" w:rsidP="00306214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53061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90,25</w:t>
            </w:r>
          </w:p>
        </w:tc>
        <w:tc>
          <w:tcPr>
            <w:tcW w:w="1069" w:type="dxa"/>
          </w:tcPr>
          <w:p w:rsidR="00502ECE" w:rsidRPr="00C0016B" w:rsidRDefault="0053061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89,94</w:t>
            </w:r>
          </w:p>
        </w:tc>
        <w:tc>
          <w:tcPr>
            <w:tcW w:w="1068" w:type="dxa"/>
          </w:tcPr>
          <w:p w:rsidR="00502ECE" w:rsidRPr="00C0016B" w:rsidRDefault="0053061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82,80</w:t>
            </w:r>
          </w:p>
        </w:tc>
        <w:tc>
          <w:tcPr>
            <w:tcW w:w="1068" w:type="dxa"/>
          </w:tcPr>
          <w:p w:rsidR="00502ECE" w:rsidRPr="00C0016B" w:rsidRDefault="0053061A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63,75</w:t>
            </w:r>
          </w:p>
        </w:tc>
        <w:tc>
          <w:tcPr>
            <w:tcW w:w="1068" w:type="dxa"/>
          </w:tcPr>
          <w:p w:rsidR="00502ECE" w:rsidRPr="00C0016B" w:rsidRDefault="0053061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52,84</w:t>
            </w:r>
          </w:p>
        </w:tc>
        <w:tc>
          <w:tcPr>
            <w:tcW w:w="1068" w:type="dxa"/>
          </w:tcPr>
          <w:p w:rsidR="00502ECE" w:rsidRPr="00C0016B" w:rsidRDefault="0053061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86,83</w:t>
            </w:r>
          </w:p>
        </w:tc>
        <w:tc>
          <w:tcPr>
            <w:tcW w:w="1073" w:type="dxa"/>
          </w:tcPr>
          <w:p w:rsidR="00502ECE" w:rsidRPr="00C0016B" w:rsidRDefault="0053061A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83,70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</w:t>
      </w:r>
      <w:r w:rsidR="002437F4">
        <w:t>1</w:t>
      </w:r>
      <w:r w:rsidRPr="00732ADF">
        <w:t>’</w:t>
      </w:r>
      <w:r w:rsidR="002437F4">
        <w:t>d</w:t>
      </w:r>
      <w:r w:rsidRPr="00732ADF">
        <w:t>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</w:t>
      </w:r>
      <w:r w:rsidR="002437F4">
        <w:t>1</w:t>
      </w:r>
      <w:r w:rsidRPr="00732ADF">
        <w:t>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9E6EE0">
        <w:t xml:space="preserve">ABD </w:t>
      </w:r>
      <w:r w:rsidR="00423FF7">
        <w:t>tarafından</w:t>
      </w:r>
      <w:r w:rsidRPr="00732ADF">
        <w:t xml:space="preserve"> kabul edilen sınır değerlerin altında kaldığı</w:t>
      </w:r>
      <w:r w:rsidR="00217E61">
        <w:t xml:space="preserve"> </w:t>
      </w:r>
      <w:r w:rsidR="009E6EE0">
        <w:t>ancak Ülkemiz, AB ve Japonya tarafından</w:t>
      </w:r>
      <w:r w:rsidR="009E6EE0" w:rsidRPr="00732ADF">
        <w:t xml:space="preserve"> kabul edilen sınır değerlerin </w:t>
      </w:r>
      <w:r w:rsidR="00523B45">
        <w:t>1</w:t>
      </w:r>
      <w:r w:rsidR="009E6EE0">
        <w:t xml:space="preserve"> kez,  DSÖ tarafından</w:t>
      </w:r>
      <w:r w:rsidR="009E6EE0" w:rsidRPr="00732ADF">
        <w:t xml:space="preserve"> kabul edilen sınır değerlerin</w:t>
      </w:r>
      <w:r w:rsidR="009E6EE0">
        <w:t xml:space="preserve"> ise 7 kez aşıldığı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0141ED" w:rsidRDefault="000141ED" w:rsidP="000141E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 xml:space="preserve">6. </w:t>
      </w:r>
      <w:r w:rsidR="00487135">
        <w:rPr>
          <w:color w:val="C00000"/>
        </w:rPr>
        <w:t>Hidrokarbonlar</w:t>
      </w:r>
    </w:p>
    <w:p w:rsidR="000141ED" w:rsidRDefault="000141ED" w:rsidP="000141ED">
      <w:pPr>
        <w:spacing w:line="240" w:lineRule="atLeast"/>
        <w:jc w:val="both"/>
        <w:rPr>
          <w:color w:val="0D0D0D"/>
        </w:rPr>
      </w:pPr>
    </w:p>
    <w:p w:rsidR="009E6EE0" w:rsidRPr="006500A2" w:rsidRDefault="009E6EE0" w:rsidP="009E6EE0">
      <w:pPr>
        <w:jc w:val="both"/>
      </w:pPr>
      <w:r>
        <w:rPr>
          <w:color w:val="0D0D0D" w:themeColor="text1" w:themeTint="F2"/>
        </w:rPr>
        <w:t xml:space="preserve">Cihazdaki problemden dolayı </w:t>
      </w:r>
      <w:r w:rsidRPr="00614385">
        <w:rPr>
          <w:color w:val="0D0D0D"/>
        </w:rPr>
        <w:t>metan (CH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ve metan olmayan (N-CH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) </w:t>
      </w:r>
      <w:r>
        <w:rPr>
          <w:color w:val="0D0D0D" w:themeColor="text1" w:themeTint="F2"/>
        </w:rPr>
        <w:t>verileri değerlendirilememiştir.</w:t>
      </w:r>
    </w:p>
    <w:p w:rsidR="009E6EE0" w:rsidRDefault="009E6EE0" w:rsidP="009E6EE0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E6EE0" w:rsidRDefault="009E6EE0" w:rsidP="009E6EE0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7. SONUÇLAR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6408B" w:rsidRDefault="00306214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15</w:t>
      </w:r>
      <w:r w:rsidR="0086408B">
        <w:t xml:space="preserve">- </w:t>
      </w:r>
      <w:r>
        <w:t>21</w:t>
      </w:r>
      <w:r w:rsidR="0086408B">
        <w:t xml:space="preserve"> </w:t>
      </w:r>
      <w:r w:rsidR="00F26A65">
        <w:t>Haziran</w:t>
      </w:r>
      <w:r w:rsidR="0086408B">
        <w:t xml:space="preserve"> 2020 </w:t>
      </w:r>
      <w:r w:rsidR="0086408B"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86408B" w:rsidRDefault="0086408B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9E6EE0" w:rsidRPr="009E6EE0" w:rsidRDefault="0086408B" w:rsidP="009E6EE0">
      <w:pPr>
        <w:pStyle w:val="ListeParagraf"/>
        <w:numPr>
          <w:ilvl w:val="0"/>
          <w:numId w:val="7"/>
        </w:numPr>
        <w:jc w:val="both"/>
        <w:rPr>
          <w:color w:val="0D0D0D" w:themeColor="text1" w:themeTint="F2"/>
        </w:rPr>
      </w:pPr>
      <w:r w:rsidRPr="00885123">
        <w:rPr>
          <w:color w:val="0D0D0D" w:themeColor="text1" w:themeTint="F2"/>
        </w:rPr>
        <w:t>PM</w:t>
      </w:r>
      <w:r w:rsidRPr="00885123">
        <w:rPr>
          <w:color w:val="0D0D0D" w:themeColor="text1" w:themeTint="F2"/>
          <w:vertAlign w:val="subscript"/>
        </w:rPr>
        <w:t>10</w:t>
      </w:r>
      <w:r w:rsidRPr="00885123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885123">
        <w:rPr>
          <w:color w:val="0D0D0D" w:themeColor="text1" w:themeTint="F2"/>
        </w:rPr>
        <w:t xml:space="preserve">ölçüm değerlerinin 24 saatlik ortalamaları dikkate alındığında ölçüm periyodunda </w:t>
      </w:r>
      <w:r w:rsidR="009E6EE0" w:rsidRPr="009E6EE0">
        <w:rPr>
          <w:color w:val="0D0D0D" w:themeColor="text1" w:themeTint="F2"/>
        </w:rPr>
        <w:t>ABD, Japonya, Ülkemiz, AB ve DSÖ tarafından önerilen sınır değerlerin aşılmadığı tespit edilmiştir.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</w:pPr>
    </w:p>
    <w:p w:rsidR="0086408B" w:rsidRDefault="0086408B" w:rsidP="003C3BD8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9E6EE0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="00F45BBF" w:rsidRPr="00F45BBF">
        <w:t>Ülkemiz, AB, ABD</w:t>
      </w:r>
      <w:r w:rsidR="009E6EE0">
        <w:t>,</w:t>
      </w:r>
      <w:r w:rsidR="00F45BBF" w:rsidRPr="00F45BBF">
        <w:t xml:space="preserve"> Japonya </w:t>
      </w:r>
      <w:r w:rsidR="009E6EE0">
        <w:t xml:space="preserve">ve DSÖ </w:t>
      </w:r>
      <w:r w:rsidR="00F45BBF" w:rsidRPr="00F45BBF">
        <w:t xml:space="preserve">tarafından önerilen sınır değerleri aşmadığı tespit edilmiştir. </w:t>
      </w:r>
    </w:p>
    <w:p w:rsidR="009E6EE0" w:rsidRDefault="009E6EE0" w:rsidP="009E6EE0">
      <w:pPr>
        <w:pStyle w:val="ListeParagraf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86408B" w:rsidRDefault="0086408B" w:rsidP="0086408B">
      <w:pPr>
        <w:pStyle w:val="ListeParagraf"/>
      </w:pPr>
    </w:p>
    <w:p w:rsidR="009E6EE0" w:rsidRPr="009E6EE0" w:rsidRDefault="0086408B" w:rsidP="009E6EE0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="009E6EE0" w:rsidRPr="009E6EE0">
        <w:t xml:space="preserve">ABD tarafından kabul edilen sınır değerlerin altında kaldığı ancak Ülkemiz, AB ve Japonya tarafından kabul edilen sınır değerlerin </w:t>
      </w:r>
      <w:r w:rsidR="00523B45">
        <w:t xml:space="preserve">1 </w:t>
      </w:r>
      <w:bookmarkStart w:id="0" w:name="_GoBack"/>
      <w:bookmarkEnd w:id="0"/>
      <w:r w:rsidR="009E6EE0" w:rsidRPr="009E6EE0">
        <w:t>kez,  DSÖ tarafından kabul edilen sınır değerlerin ise 7 kez aşıldığı belirlenmiştir.</w:t>
      </w: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51" w:rsidRDefault="00862051" w:rsidP="000812A1">
      <w:r>
        <w:separator/>
      </w:r>
    </w:p>
  </w:endnote>
  <w:endnote w:type="continuationSeparator" w:id="0">
    <w:p w:rsidR="00862051" w:rsidRDefault="00862051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612513"/>
      <w:docPartObj>
        <w:docPartGallery w:val="Page Numbers (Bottom of Page)"/>
        <w:docPartUnique/>
      </w:docPartObj>
    </w:sdtPr>
    <w:sdtEndPr/>
    <w:sdtContent>
      <w:p w:rsidR="006037E8" w:rsidRDefault="006037E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7E8" w:rsidRDefault="00603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51" w:rsidRDefault="00862051" w:rsidP="000812A1">
      <w:r>
        <w:separator/>
      </w:r>
    </w:p>
  </w:footnote>
  <w:footnote w:type="continuationSeparator" w:id="0">
    <w:p w:rsidR="00862051" w:rsidRDefault="00862051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sFAFOO7Hs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40B4B"/>
    <w:rsid w:val="00041E20"/>
    <w:rsid w:val="00041E72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2972"/>
    <w:rsid w:val="00112BB7"/>
    <w:rsid w:val="0011425C"/>
    <w:rsid w:val="00115380"/>
    <w:rsid w:val="00116F76"/>
    <w:rsid w:val="00120955"/>
    <w:rsid w:val="00124F9C"/>
    <w:rsid w:val="001257FC"/>
    <w:rsid w:val="00126204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603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CAC"/>
    <w:rsid w:val="002403DC"/>
    <w:rsid w:val="0024294B"/>
    <w:rsid w:val="00242A79"/>
    <w:rsid w:val="00242D1D"/>
    <w:rsid w:val="002436A5"/>
    <w:rsid w:val="002437F4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E70"/>
    <w:rsid w:val="002B2C96"/>
    <w:rsid w:val="002B4AF1"/>
    <w:rsid w:val="002B4B5C"/>
    <w:rsid w:val="002B4EC6"/>
    <w:rsid w:val="002B5325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06214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41DB"/>
    <w:rsid w:val="003E43DA"/>
    <w:rsid w:val="003E445F"/>
    <w:rsid w:val="003E4781"/>
    <w:rsid w:val="003E4F78"/>
    <w:rsid w:val="003E5992"/>
    <w:rsid w:val="003E75A2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73B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3B45"/>
    <w:rsid w:val="00524A1A"/>
    <w:rsid w:val="00524A34"/>
    <w:rsid w:val="00525740"/>
    <w:rsid w:val="00525FB9"/>
    <w:rsid w:val="005266C5"/>
    <w:rsid w:val="0053061A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31B1"/>
    <w:rsid w:val="0055675A"/>
    <w:rsid w:val="00556D3D"/>
    <w:rsid w:val="00557265"/>
    <w:rsid w:val="00557710"/>
    <w:rsid w:val="00560573"/>
    <w:rsid w:val="0056242B"/>
    <w:rsid w:val="00562A4E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A44"/>
    <w:rsid w:val="00593C5D"/>
    <w:rsid w:val="00593EA9"/>
    <w:rsid w:val="00596490"/>
    <w:rsid w:val="00596A63"/>
    <w:rsid w:val="0059710B"/>
    <w:rsid w:val="005A36F4"/>
    <w:rsid w:val="005A4182"/>
    <w:rsid w:val="005A4B12"/>
    <w:rsid w:val="005A506F"/>
    <w:rsid w:val="005B1B0E"/>
    <w:rsid w:val="005B2F24"/>
    <w:rsid w:val="005B3B59"/>
    <w:rsid w:val="005B4DD4"/>
    <w:rsid w:val="005B765F"/>
    <w:rsid w:val="005B7A15"/>
    <w:rsid w:val="005C0AC8"/>
    <w:rsid w:val="005C16D0"/>
    <w:rsid w:val="005C1DFF"/>
    <w:rsid w:val="005C1ED1"/>
    <w:rsid w:val="005C47F1"/>
    <w:rsid w:val="005C49E2"/>
    <w:rsid w:val="005C4B51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491"/>
    <w:rsid w:val="00615D77"/>
    <w:rsid w:val="00617837"/>
    <w:rsid w:val="006200E5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6F6D5D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ADF"/>
    <w:rsid w:val="00733685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934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205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2BF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DA3"/>
    <w:rsid w:val="00893E53"/>
    <w:rsid w:val="00894254"/>
    <w:rsid w:val="00896C56"/>
    <w:rsid w:val="00896E1C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EE2"/>
    <w:rsid w:val="00960FD6"/>
    <w:rsid w:val="00961C4B"/>
    <w:rsid w:val="0096225B"/>
    <w:rsid w:val="00962407"/>
    <w:rsid w:val="00962D80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A52"/>
    <w:rsid w:val="00987C53"/>
    <w:rsid w:val="00987FC5"/>
    <w:rsid w:val="00991491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E6EE0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20B0"/>
    <w:rsid w:val="00A12DDA"/>
    <w:rsid w:val="00A14E4C"/>
    <w:rsid w:val="00A16DB5"/>
    <w:rsid w:val="00A2454C"/>
    <w:rsid w:val="00A24E2F"/>
    <w:rsid w:val="00A253C9"/>
    <w:rsid w:val="00A25514"/>
    <w:rsid w:val="00A25EDB"/>
    <w:rsid w:val="00A2613A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2E76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794"/>
    <w:rsid w:val="00B33743"/>
    <w:rsid w:val="00B3506C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6610"/>
    <w:rsid w:val="00BD6D8C"/>
    <w:rsid w:val="00BD729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CA9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A74"/>
    <w:rsid w:val="00DC2C91"/>
    <w:rsid w:val="00DC40C6"/>
    <w:rsid w:val="00DC52B6"/>
    <w:rsid w:val="00DC5796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027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315B"/>
    <w:rsid w:val="00E334F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A6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910B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06E1-ADB1-4A15-B934-A04B4CD7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Fatma Esen</cp:lastModifiedBy>
  <cp:revision>5</cp:revision>
  <cp:lastPrinted>2016-06-14T09:44:00Z</cp:lastPrinted>
  <dcterms:created xsi:type="dcterms:W3CDTF">2020-06-21T21:46:00Z</dcterms:created>
  <dcterms:modified xsi:type="dcterms:W3CDTF">2020-06-22T08:43:00Z</dcterms:modified>
</cp:coreProperties>
</file>